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ind w:left="709" w:hanging="709"/>
        <w:jc w:val="right"/>
        <w:rPr>
          <w:rFonts w:ascii="Times New Roman" w:hAnsi="Times New Roman" w:eastAsia="Calibri" w:cs="Times New Roman"/>
          <w:i/>
          <w:i/>
          <w:sz w:val="20"/>
          <w:szCs w:val="20"/>
        </w:rPr>
      </w:pPr>
      <w:r>
        <w:rPr>
          <w:rFonts w:eastAsia="Calibri" w:cs="Times New Roman" w:ascii="Times New Roman" w:hAnsi="Times New Roman"/>
          <w:i/>
          <w:sz w:val="20"/>
          <w:szCs w:val="20"/>
        </w:rPr>
        <w:t>Вопросы утверждены на  заседании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ind w:left="709" w:hanging="709"/>
        <w:jc w:val="right"/>
        <w:rPr>
          <w:rFonts w:ascii="Times New Roman" w:hAnsi="Times New Roman" w:eastAsia="Calibri" w:cs="Times New Roman"/>
          <w:i/>
          <w:i/>
          <w:sz w:val="20"/>
          <w:szCs w:val="20"/>
        </w:rPr>
      </w:pPr>
      <w:r>
        <w:rPr>
          <w:rFonts w:eastAsia="Calibri" w:cs="Times New Roman"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i/>
          <w:sz w:val="20"/>
          <w:szCs w:val="20"/>
        </w:rPr>
        <w:t>кафедры экономики и управления</w:t>
        <w:tab/>
        <w:tab/>
        <w:tab/>
        <w:tab/>
        <w:tab/>
        <w:t xml:space="preserve">                                                       </w:t>
      </w:r>
    </w:p>
    <w:p>
      <w:pPr>
        <w:pStyle w:val="Normal"/>
        <w:spacing w:lineRule="auto" w:line="240" w:before="0" w:after="0"/>
        <w:ind w:left="709" w:hanging="709"/>
        <w:jc w:val="right"/>
        <w:rPr>
          <w:rFonts w:ascii="Times New Roman" w:hAnsi="Times New Roman" w:eastAsia="Calibri" w:cs="Times New Roman"/>
          <w:i/>
          <w:i/>
          <w:sz w:val="20"/>
          <w:szCs w:val="20"/>
        </w:rPr>
      </w:pPr>
      <w:r>
        <w:rPr>
          <w:rFonts w:eastAsia="Calibri" w:cs="Times New Roman" w:ascii="Times New Roman" w:hAnsi="Times New Roman"/>
          <w:i/>
          <w:sz w:val="20"/>
          <w:szCs w:val="20"/>
        </w:rPr>
        <w:t xml:space="preserve">                     </w:t>
      </w:r>
      <w:r>
        <w:rPr>
          <w:rFonts w:eastAsia="Calibri" w:cs="Times New Roman" w:ascii="Times New Roman" w:hAnsi="Times New Roman"/>
          <w:i/>
          <w:sz w:val="20"/>
          <w:szCs w:val="20"/>
          <w:shd w:fill="auto" w:val="clear"/>
        </w:rPr>
        <w:t xml:space="preserve">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i/>
          <w:sz w:val="20"/>
          <w:szCs w:val="20"/>
          <w:shd w:fill="auto" w:val="clear"/>
          <w:lang w:val="en-US"/>
        </w:rPr>
        <w:t>17.02.2022 Протокол</w:t>
      </w:r>
      <w:r>
        <w:rPr>
          <w:rFonts w:eastAsia="Calibri" w:cs="Times New Roman" w:ascii="Times New Roman" w:hAnsi="Times New Roman"/>
          <w:i/>
          <w:sz w:val="20"/>
          <w:szCs w:val="20"/>
          <w:shd w:fill="auto" w:val="clear"/>
        </w:rPr>
        <w:t xml:space="preserve"> № </w:t>
      </w:r>
      <w:r>
        <w:rPr>
          <w:rFonts w:eastAsia="Calibri" w:cs="Times New Roman" w:ascii="Times New Roman" w:hAnsi="Times New Roman"/>
          <w:i/>
          <w:sz w:val="20"/>
          <w:szCs w:val="20"/>
          <w:shd w:fill="auto" w:val="clear"/>
          <w:lang w:val="en-US"/>
        </w:rPr>
        <w:t>8</w:t>
      </w:r>
    </w:p>
    <w:p>
      <w:pPr>
        <w:pStyle w:val="Normal"/>
        <w:keepNext w:val="true"/>
        <w:numPr>
          <w:ilvl w:val="0"/>
          <w:numId w:val="0"/>
        </w:numPr>
        <w:spacing w:before="0" w:after="0"/>
        <w:ind w:left="0" w:hanging="0"/>
        <w:jc w:val="center"/>
        <w:outlineLvl w:val="1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shd w:fill="auto" w:val="clear"/>
          <w:lang w:eastAsia="ru-RU"/>
        </w:rPr>
        <w:t>ВОПРОСЫ</w:t>
      </w:r>
    </w:p>
    <w:p>
      <w:pPr>
        <w:pStyle w:val="Normal"/>
        <w:spacing w:before="0" w:after="0"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shd w:fill="auto" w:val="clear"/>
          <w:lang w:eastAsia="ru-RU"/>
        </w:rPr>
        <w:t>для Государственных экзаменов по специальности</w:t>
      </w:r>
    </w:p>
    <w:p>
      <w:pPr>
        <w:pStyle w:val="Normal"/>
        <w:spacing w:before="0" w:after="0"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shd w:fill="auto" w:val="clear"/>
          <w:lang w:eastAsia="ru-RU"/>
        </w:rPr>
        <w:t>«Экономика и управление на предприятии» (202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auto" w:val="clear"/>
          <w:lang w:val="en-US" w:eastAsia="ru-RU"/>
        </w:rPr>
        <w:t>1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auto" w:val="clear"/>
          <w:lang w:eastAsia="ru-RU"/>
        </w:rPr>
        <w:t>-202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auto" w:val="clear"/>
          <w:lang w:val="en-US" w:eastAsia="ru-RU"/>
        </w:rPr>
        <w:t>2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shd w:fill="auto" w:val="clear"/>
          <w:lang w:eastAsia="ru-RU"/>
        </w:rPr>
        <w:t xml:space="preserve"> учебный год)</w:t>
      </w:r>
    </w:p>
    <w:p>
      <w:pPr>
        <w:pStyle w:val="5"/>
        <w:spacing w:lineRule="auto" w:line="276"/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ab/>
      </w:r>
    </w:p>
    <w:p>
      <w:pPr>
        <w:pStyle w:val="5"/>
        <w:spacing w:lineRule="auto" w:line="276"/>
        <w:ind w:left="0" w:hanging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По дисциплине «Экономическая теория»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1. Современная экономическая теория: развитие предмета и методов анализа.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2. Экономическая политика и ее цели. Основные приоритеты социально-экономического развития Республики Беларусь на 2021-2025 годы.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3. Экономическая система общества: понятие, субъекты, структура, уровни.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4. Собственность в экономической системе. Типы и формы в Республике Беларусь.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5. Рынок: понятие, условия возникновения, функции. Институциональные основы рынка. Белорусская модель социально ориентированной рыночной экономики.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6. Структура и инфраструктура рынка.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7. Закон спроса и закон предложения.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8. Рыночное равновесие. Выигрыш от обмена: излишки потребителя и производителя.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9. Теория потребления: потребление, полезность и поведение потребителя. Правило максимизации полезности.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10. Теория производства фирмы.  Общий, средний и предельный продукт производства.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11. Понятие и классификация издержек. Издержки производства в краткосрочном и долгосрочном периоде.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12. Доход и прибыль фирмы, факторы роста. Правило максимизации прибыли.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13. Конкуренция: механизм совершенной и несовершенной конкуренции.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14. Рынок труда и особенности его функционирования.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15. Рынок капитала и его структура. Инфраструктура рынка капитала. Рынок ценных бумаг.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16. Рынок земли. Рентные отношения. Цена земли.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17. Государственное регулирование в рыночной экономике: необходимость, методы и границы.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18. Национальный продукт и национальное богатство: их формы.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19. Совокупный спрос и совокупное предложение. Макроэкономическое равновесие.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20. Совокупное потребление, совокупное сбережение, их взаимосвязь.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21. Экономический цикл и его фазы. Основные пути стабилизации экономики.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22. Инфляция: сущность, причины, социально-экономические последствия.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23. Занятость населения, безработица, ее виды.  Социально-экономические последствия безработицы.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24. Финансовая система и ее роль в экономике. Государственный бюджет и государственный долг.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25. Сущность и принципы налогообложения. Фискальная политика государства. Виды фискальной политики.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26. Денежный рынок. Равновесие денежного рынка.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27.  Денежно-кредитная система: понятие, структура, функции.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28. Денежно-кредитная политика и ее основные инструменты.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29. Доходы населения. Социальная политика государства. Формы и механизм социальной защиты населения.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30. Экономический рост: сущность, типы, источники.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before="0" w:after="0"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  <w:lang w:eastAsia="ru-RU"/>
        </w:rPr>
        <w:t>По дисциплине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  <w:lang w:eastAsia="ru-RU"/>
        </w:rPr>
        <w:t>«Экономика организации (предприятия)»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1. Предприятие как центральное звено национальной экономики: сущность и основные характеристики, классификация, экономическая среда функционирования.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2. Характеристика типов объединения предприятий.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3. Характеристика методов государственного регулирования деятельности предприятий.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4.  Экономический эффект и эффективность функционирования предприятия: сущность, показатели оценки.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5. Жизненный цикл предприятия: сущность, особенности функционирования на каждом из этапов. Характеристика стадий существования предприятия.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6. Организация производственного процесса: формы, типы, методы.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7. Основные производственные средства предприятия: понятие, классификация, показатели эффективности использования.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8. Основные производственные средства предприятия: виды стоимостной оценки, износ.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9. Нематериальные активы предприятия: понятие, виды, оценка стоимости, амортизация.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10. Оборотные средства предприятия: понятие, состав, структура, кругооборот, нормирование.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11. Оборотные средства предприятия: показатели эффективности использования, пути ускорения оборачиваемости.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12. Трудовые ресурсы предприятия: понятие, состав, структура, нормирование, показатели эффективности использования.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13. Трудовые ресурсы предприятия: планирование потребности, мотивация и стимулирование.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14. Оплата труда: сущность, виды, функции, государственное регулирование.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12. Формы и системы заработной платы: особенности и область эффективного применения.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13. Планирование деятельности предприятия: сущность, принципы и виды.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14. Производственная программа: понятие, назначение, показатели. Производственная мощность: сущность, методика расчета, показатели использования.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15. Затраты и расходы предприятия: сущность, классификация  по различным признакам.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16. Себестоимость продукции: сущность, классификация по экономическим элементам и по статьям калькуляции.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17. Безубыточный объем производства: понятие, расчет, графическое изображение.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18. Качество продукции: понятие, показатели оценки, подходы к оценке, управление.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19. Инвестиционная деятельность предприятия и проектное управление.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20. Методы оценки эффективности инвестиционного проекта: сущность, особенности применения, расчет показателей.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21. Инновационная деятельность предприятия: сущность, классификация инноваций.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22. Инновационная инфраструктура экономики: понятие, элементы.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23. Источники формирования имущества предприятия. Финансовый леверидж: сущность, методика расчета эффекта.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24. Прибыль предприятия: сущность, виды, механизм формирования.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25. Чистая прибыль предприятия: методика расчета, распределение.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26. Рентабельность как основной показатель оценки эффективности функционирования предприятия: сущность, виды, методика расчета показателей.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27. Оценка эффективности  управленческих решений.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28. Стоимость предприятия: сущность, методы оценки.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29. Предпринимательский риск: понятие, факторы возникновения, функции, классификация по различным признакам, методы управления.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30. Конкурентоспособность предприятия: сущность, факторы, методы оценки.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Calibri" w:cs="" w:cstheme="minorBidi" w:eastAsiaTheme="minorHAnsi"/>
          <w:shd w:fill="auto" w:val="clear"/>
        </w:rPr>
      </w:r>
    </w:p>
    <w:p>
      <w:pPr>
        <w:pStyle w:val="Normal"/>
        <w:spacing w:before="0" w:after="0"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  <w:lang w:eastAsia="ru-RU"/>
        </w:rPr>
        <w:t>По дисциплине</w:t>
      </w:r>
    </w:p>
    <w:p>
      <w:pPr>
        <w:pStyle w:val="Normal"/>
        <w:spacing w:before="0" w:after="0"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  <w:lang w:eastAsia="ru-RU"/>
        </w:rPr>
        <w:t>«Организация производства»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1.   Общая и производственная структура предприятия: понятие и факторы ее определяющие.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2.  Виды и типы производственной структуры предприятия. Их преимущества и недостатки.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3.  Показатели и пути совершенствования производственной структуры предприятия.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4.  Производственный процесс: понятие, принципы рациональной организации.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5.  Производственный цикл: понятие, структура, определение длительности и пути сокращения.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6.  Коммерческая тайна и экономическая безопасность предприятия.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7.  Совершенствование организации производства: внутрипроизводственные и организационные резервы, этапы жизненного цикла организационного совершенствования.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8.  Автоматизированные системы управления производством (АСУП). 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9.  Типы и методы организации производства: понятие и технико-экономическая характеристика. 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10.  Организация поточного производства: сущность, преимущества и недостатки, классификация поточных линий. 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11.  Расчеты основных параметров поточных линий.  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12.  Понятие производственной мощности и факторы ее определяющие.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13.  Определение действительного фонда времени работы оборудования при различных процессах производства.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14.  Методика расчета мощности в многономенклатурном производстве. 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15.  Понятие, задачи и системы оперативно-производственного планирования.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16.  Ритмичность производства и   методы ее определения.    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17.  Организация технического контроля качества продукции на предприятии: состав и функции отдела технического контроля.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18.  Объекты и виды технического контроля качества продукции.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19.  Ремонтное хозяйство предприятия: его значение, задачи и роль в функционировании основного производства. 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20.  Системы планово-предупредительного ремонта (ППР) и технического обслуживания и ремонта (ТОиР): сущность, принципы и нормативы.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21.  Организация инструментального хозяйства: значение, задачи, структура и функции.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22.   Определение потребности предприятия в инструменте. 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23.  Расчет оборотного фонда инструмента на предприятии по системе «максимум-минимум».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24.  Организация и планирование энергетического хозяйства предприятия: задачи, структура, функции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25.   Планирование потребности в энергии. 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26.  Организация и планирование транспортного хозяйства предприятия: состав, значение и задачи.   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27.  Расчет потребного количества транспортных средств прерывного и непрерывного действия. 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28.  Структура и функции органов материально-технического обеспечения предприятия. 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29.  Управление производственными запасами.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30.  Организация поставок материальных ресурсов на предприятие.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  <w:lang w:eastAsia="ru-RU"/>
        </w:rPr>
      </w:r>
    </w:p>
    <w:p>
      <w:pPr>
        <w:pStyle w:val="Normal"/>
        <w:spacing w:before="0" w:after="120"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  <w:lang w:eastAsia="ru-RU"/>
        </w:rPr>
        <w:t>по дисциплине «Менеджмент»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 w:before="0" w:after="0"/>
        <w:ind w:left="1069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Понятие организации. Внутренняя и внешняя среда организации.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Менеджмент и управление. Менеджмент как функция, наука и искусство.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Эволюция научной управленческой мысли. Школы менеджмента.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Общие и частные функции менеджмента.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Содержание функции планирования. Виды планов.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Организация как функция менеджмента. Методы проектирования работ.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Мотивация как функция менеджмента. Мотивы, стимулы, внутренняя и внешняя мотивация. Содержательные и процессуальные теории мотивации.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Управленческий контроль: типы, этапы, оценка эффективности.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Сущность методов управления, их классификация.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Организационная структура управления. Классификация и эволюция организационных структур.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Теория и практика подготовки и принятия управленческих решений.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Коммуникация. Процесс коммуникации. Коммуникационные сети.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Конфликт и его природа. Причины конфликтов и методы управления конфликтной ситуацией.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 xml:space="preserve">Понятие и содержание власти. Авторитет. Доверие. Лидерство.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Стили руководства: виды и особенности.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Понятие организационной культуры и механизм ее формирования.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Стратегический менеджмент: понятие, эволюция, особенности. Содержание и структура стратегического менеджмента.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Применение SWOT-анализа для выбора стратегии организации. Формулирование миссии и целей организации.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Виды стратегий организации. Классификация стратегий по уровню иерархии: стратегическая пирамида.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Стратегии конкуренции. Эффект масштаба и матрица Портера. Стратегии развития организации (бизнеса).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Понятие, жизненный цикл и стратегии конкуренции продукта.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Методы портфельного анализа. Матрица БКГ.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Отчетность предприятия как источник информации для финансового менеджмента. Виды отчетности. Основные финансово-экономические показатели деятельности предприятия и их расчет.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Модели финансовых показателей: формула Дюпона, интегральные прогнозные модели.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Методы учета затрат предприятия. Расчет точки безубыточности и кромки безопасности на основе метода усеченной (маржинальной) себестоимости.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Концепция антикризисного менеджмента.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Антикризисный менеджмент: понятие и проблематика, стратегия и тактика. Понятие антикризисного регулирования.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Методы диагностики кризиса предприятия. Критерии оценки финансового состояния субъектов предпринимательской деятельности Республики Беларусь.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Понятие и виды антикризисных мер. Принципы их выбора в зависимости от стадии кризиса.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Понятие риска и его обязательные характеристики. Классификация, методы оценки и процесс управления риском.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Понятие и механизм управления качеством. Петля качества. Цикл Деминга. Системы менеджмента качества.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/>
        <w:ind w:left="142" w:hanging="0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Зав. кафедрой                                                       Н.А. Хаустович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42e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next w:val="Normal"/>
    <w:link w:val="50"/>
    <w:qFormat/>
    <w:rsid w:val="00905bf1"/>
    <w:pPr>
      <w:keepNext w:val="true"/>
      <w:spacing w:lineRule="auto" w:line="240" w:before="0" w:after="0"/>
      <w:ind w:left="360" w:hanging="0"/>
      <w:jc w:val="center"/>
      <w:outlineLvl w:val="4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link w:val="5"/>
    <w:qFormat/>
    <w:rsid w:val="00905bf1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b76d01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76d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Application>LibreOffice/7.2.2.2$Windows_X86_64 LibreOffice_project/02b2acce88a210515b4a5bb2e46cbfb63fe97d56</Application>
  <AppVersion>15.0000</AppVersion>
  <Pages>6</Pages>
  <Words>1204</Words>
  <Characters>9587</Characters>
  <CharactersWithSpaces>11087</CharactersWithSpaces>
  <Paragraphs>137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2020-01-30T06:36:00Z</dcterms:created>
  <dc:creator>Пользователь Windows</dc:creator>
  <dc:description/>
  <dc:language>en-US</dc:language>
  <cp:lastModifiedBy/>
  <cp:lastPrinted>2021-02-04T09:18:00Z</cp:lastPrinted>
  <dcterms:modified xsi:type="dcterms:W3CDTF">2022-02-16T16:15:35Z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