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120" w:after="360"/>
        <w:rPr/>
      </w:pPr>
      <w:bookmarkStart w:id="0" w:name="_Toc31455198"/>
      <w:r>
        <w:rPr/>
        <w:t>перечень тем курсовых работ по дисциплине «Экономика организации (предприятия)»</w:t>
      </w:r>
      <w:bookmarkEnd w:id="0"/>
      <w:r>
        <w:rPr/>
        <w:t xml:space="preserve"> </w:t>
      </w:r>
      <w:r>
        <w:rPr>
          <w:lang w:val="ru-RU"/>
        </w:rPr>
        <w:t>для специальност</w:t>
      </w:r>
      <w:r>
        <w:rPr>
          <w:lang w:val="en-US"/>
        </w:rPr>
        <w:t>ЕЙ</w:t>
      </w:r>
      <w:r>
        <w:rPr>
          <w:lang w:val="ru-RU"/>
        </w:rPr>
        <w:t xml:space="preserve"> </w:t>
      </w:r>
      <w:r>
        <w:rPr>
          <w:lang w:val="en-US"/>
        </w:rPr>
        <w:t xml:space="preserve">ВВП, </w:t>
      </w:r>
      <w:r>
        <w:rPr>
          <w:lang w:val="ru-RU"/>
        </w:rPr>
        <w:t xml:space="preserve">нвп </w:t>
      </w:r>
      <w:r>
        <w:rPr>
          <w:lang w:val="en-US"/>
        </w:rPr>
        <w:t xml:space="preserve"> НА 202</w:t>
      </w:r>
      <w:r>
        <w:rPr>
          <w:lang w:val="en-US"/>
        </w:rPr>
        <w:t>2</w:t>
      </w:r>
      <w:r>
        <w:rPr>
          <w:lang w:val="en-US"/>
        </w:rPr>
        <w:t>-202</w:t>
      </w:r>
      <w:r>
        <w:rPr>
          <w:lang w:val="en-US"/>
        </w:rPr>
        <w:t>3</w:t>
      </w:r>
      <w:r>
        <w:rPr>
          <w:lang w:val="en-US"/>
        </w:rPr>
        <w:t xml:space="preserve"> УЧЕБНЫЙ ГОД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Внешняя среда: ее влияние на стратегию и тактику предприятия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Малое предпринимательство как фактор рыночной экономики и пути ускорения его развития (на данных  конкретного предприятия).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совместного предпринимательства, оценка и пути ее повышения (на примере конкретного предприятия).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развития предпринимательства в Республике Беларусь (городе, области) и разработка предложений по его ускорению на примере конкретного предприятия.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Зарубежный опыт господдержки предпринимательства в Республике Беларусь.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стоимости предприятия (бизнеса) и механизм ее повышения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технико-экономического обоснования создания совместного предприятия.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экономической эффективности производства и обоснование путей ее повышения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 предприятия: оценка и пути повышения.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производительности труда на предприятии и обоснование путей ее повышения (на примере конкретного предприятия).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на предприятии и разработка путей ее оптимизации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системы заработной платы на предприятии: пути совершенствования.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использования основных производственных фондов и обоснование путей ее повышения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экономической эффективности лизинга как формы обновления основных фондов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Лизинг как один из способов обновления основных производственных фондов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целесообразности технического перевооружения (капитального ремонта, модернизации, приобретения нового оборудования) на предприятии.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использования оборотных средств предприятия и обоснование путей ее ускорения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мероприятий по повышению эффективности использования оборотных средств на предприятии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ресурсосберегающей деятельности предприятия и пути ее повышения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Ресурсо-и/или энергосберегающая деятельность предприятия: оценка и направления совершенствования (на конкретном примере)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уровня обеспеченности и пути повышения эффективности использования материальных ресурсов (на примере конкретного предприятия).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использования материально- сырьевых и/или топливно-энергетических ресурсов предприятия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целесообразности утилизации промышленных отходов (на примере конкретного предприятия).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продукции: оценка и пути снижения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Издержки предприятия и необходимость их снижения.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Природоохранная деятельность предприятия: оценка и формирование эффективной стратегии.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природоохранных мероприятий и разработка предложений по ее повышению.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преобразования государственного предприятия в акционерное общество и его экономическая эффективность.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бизнес-плана (отдельных разделов) при принятии инвестиционных решений.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Инновационная деятельность предприятия: оценка формирования эффективной стратегии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инновационных проектов и их эффективность.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инновационной стратегии предприятия (на конкретном предприятии).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и формирование инновационной стратегии в условиях трансформационного периода.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Инвестиционная деятельность предприятия: оценка и пути повышения.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мощность предприятия: оценка и направления повышения использования.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Емкость рынка и пути увеличения объема продаж произведенной продукции предприятием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рациональной производственной программы предприятия в рыночных условиях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эффективной производственной программы на основе маркетинговых исследований (на материалах конкретного предприятия).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формирования и использования прибыли на предприятии (на примере конкретного предприятия).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Чистая прибыль предприятия: механизм формирования и использования (на примере конкретного предприятия).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рентабельности работы предприятия и разработка направлений по ее повышению (на материалах конкретного предприятия).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Отраслевая структура промышленности и необходимость ее структурной перестройки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финансовыми рисками на предприятии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производственными рисками на предприятии (на конкретном примере).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финансового состояния предприятия (на конкретном примере)</w:t>
      </w:r>
    </w:p>
    <w:p>
      <w:pPr>
        <w:pStyle w:val="Normal"/>
        <w:bidi w:val="0"/>
        <w:spacing w:lineRule="auto" w:line="259" w:before="0" w:after="1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spacing w:before="120" w:after="360"/>
      <w:ind w:left="0" w:right="0" w:hanging="0"/>
      <w:jc w:val="center"/>
      <w:outlineLvl w:val="0"/>
    </w:pPr>
    <w:rPr>
      <w:rFonts w:eastAsia="NSimSun" w:cs="Lucida Sans"/>
      <w:b/>
      <w:caps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LibreOffice/7.2.2.2$Windows_X86_64 LibreOffice_project/02b2acce88a210515b4a5bb2e46cbfb63fe97d56</Application>
  <AppVersion>15.0000</AppVersion>
  <Pages>3</Pages>
  <Words>535</Words>
  <Characters>4176</Characters>
  <CharactersWithSpaces>4622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2020-09-04T21:25:40Z</dcterms:created>
  <dc:creator/>
  <dc:description/>
  <dc:language>en-US</dc:language>
  <cp:lastModifiedBy/>
  <dcterms:modified xsi:type="dcterms:W3CDTF">2022-03-24T14:31:29Z</dcterms:modified>
  <cp:revision>3</cp:revision>
  <dc:subject/>
  <dc:title/>
</cp:coreProperties>
</file>